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F4" w:rsidRPr="00281DF4" w:rsidRDefault="00E2321D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выявления</w:t>
      </w:r>
      <w:r w:rsidR="00281DF4" w:rsidRPr="00281DF4">
        <w:rPr>
          <w:rFonts w:ascii="Times New Roman" w:hAnsi="Times New Roman" w:cs="Times New Roman"/>
          <w:b/>
          <w:sz w:val="28"/>
          <w:szCs w:val="28"/>
        </w:rPr>
        <w:t xml:space="preserve"> правообладателей ранее учтённых объектов недвижимости</w:t>
      </w:r>
    </w:p>
    <w:p w:rsidR="00C63E27" w:rsidRDefault="00281DF4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года в связи с вступлением в силу 29.06.2021</w:t>
      </w:r>
      <w:r w:rsidR="00012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Федерального закона от 30.12.2020 года №518-ФЗ </w:t>
      </w:r>
      <w:r w:rsidR="000774FD">
        <w:rPr>
          <w:rFonts w:ascii="Times New Roman" w:hAnsi="Times New Roman" w:cs="Times New Roman"/>
          <w:sz w:val="28"/>
          <w:szCs w:val="28"/>
        </w:rPr>
        <w:t>«</w:t>
      </w:r>
      <w:r w:rsidRPr="00281DF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0774FD">
        <w:rPr>
          <w:rFonts w:ascii="Times New Roman" w:hAnsi="Times New Roman" w:cs="Times New Roman"/>
          <w:sz w:val="28"/>
          <w:szCs w:val="28"/>
        </w:rPr>
        <w:t>»</w:t>
      </w:r>
      <w:r w:rsidR="00C63E27">
        <w:rPr>
          <w:rFonts w:ascii="Times New Roman" w:hAnsi="Times New Roman" w:cs="Times New Roman"/>
          <w:sz w:val="28"/>
          <w:szCs w:val="28"/>
        </w:rPr>
        <w:t xml:space="preserve"> а</w:t>
      </w:r>
      <w:r w:rsidR="00C63E27" w:rsidRPr="00C63E27">
        <w:rPr>
          <w:rFonts w:ascii="Times New Roman" w:hAnsi="Times New Roman" w:cs="Times New Roman"/>
          <w:sz w:val="28"/>
          <w:szCs w:val="28"/>
        </w:rPr>
        <w:t>дминистрацией МО «Всеволожский муниципальный район» Ленинградской области</w:t>
      </w:r>
      <w:r w:rsidR="0001232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774FD">
        <w:rPr>
          <w:rFonts w:ascii="Times New Roman" w:hAnsi="Times New Roman" w:cs="Times New Roman"/>
          <w:sz w:val="28"/>
          <w:szCs w:val="28"/>
        </w:rPr>
        <w:t xml:space="preserve"> –</w:t>
      </w:r>
      <w:r w:rsidR="00012329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="00C63E27" w:rsidRPr="00C63E27">
        <w:rPr>
          <w:rFonts w:ascii="Times New Roman" w:hAnsi="Times New Roman" w:cs="Times New Roman"/>
          <w:sz w:val="28"/>
          <w:szCs w:val="28"/>
        </w:rPr>
        <w:t xml:space="preserve"> </w:t>
      </w:r>
      <w:r w:rsidR="00733C83">
        <w:rPr>
          <w:rFonts w:ascii="Times New Roman" w:hAnsi="Times New Roman" w:cs="Times New Roman"/>
          <w:sz w:val="28"/>
          <w:szCs w:val="28"/>
        </w:rPr>
        <w:t xml:space="preserve">и </w:t>
      </w:r>
      <w:r w:rsidR="00733C83" w:rsidRPr="00733C83">
        <w:rPr>
          <w:rFonts w:ascii="Times New Roman" w:hAnsi="Times New Roman" w:cs="Times New Roman"/>
          <w:sz w:val="28"/>
          <w:szCs w:val="28"/>
        </w:rPr>
        <w:t xml:space="preserve">администрациями поселений </w:t>
      </w:r>
      <w:r w:rsidR="00733C83">
        <w:rPr>
          <w:rFonts w:ascii="Times New Roman" w:hAnsi="Times New Roman" w:cs="Times New Roman"/>
          <w:sz w:val="28"/>
          <w:szCs w:val="28"/>
        </w:rPr>
        <w:t xml:space="preserve">МО «Всеволожский муниципальный район» ЛО </w:t>
      </w:r>
      <w:r>
        <w:rPr>
          <w:rFonts w:ascii="Times New Roman" w:hAnsi="Times New Roman" w:cs="Times New Roman"/>
          <w:sz w:val="28"/>
          <w:szCs w:val="28"/>
        </w:rPr>
        <w:t>проводятся мероприятия по выявлению правообладателей раннее</w:t>
      </w:r>
      <w:r w:rsidR="00C63E27">
        <w:rPr>
          <w:rFonts w:ascii="Times New Roman" w:hAnsi="Times New Roman" w:cs="Times New Roman"/>
          <w:sz w:val="28"/>
          <w:szCs w:val="28"/>
        </w:rPr>
        <w:t xml:space="preserve"> учт</w:t>
      </w:r>
      <w:r w:rsidR="000774FD">
        <w:rPr>
          <w:rFonts w:ascii="Times New Roman" w:hAnsi="Times New Roman" w:cs="Times New Roman"/>
          <w:sz w:val="28"/>
          <w:szCs w:val="28"/>
        </w:rPr>
        <w:t>ё</w:t>
      </w:r>
      <w:r w:rsidR="00C63E27">
        <w:rPr>
          <w:rFonts w:ascii="Times New Roman" w:hAnsi="Times New Roman" w:cs="Times New Roman"/>
          <w:sz w:val="28"/>
          <w:szCs w:val="28"/>
        </w:rPr>
        <w:t>нных объектов недвижимости, принятию решений о выявленных правообладателях раннее учтенных объектов недвижимости и направлению сведений о них в Единый государственный реестр недвижимости (далее ЕГРН) в качестве дополнительных сведений об объекте недвижимости, подлежащих внесению в ЕГРН.</w:t>
      </w:r>
    </w:p>
    <w:p w:rsidR="00C63E27" w:rsidRDefault="00C63E27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D5F">
        <w:rPr>
          <w:rFonts w:ascii="Times New Roman" w:hAnsi="Times New Roman" w:cs="Times New Roman"/>
          <w:b/>
          <w:sz w:val="28"/>
          <w:szCs w:val="28"/>
        </w:rPr>
        <w:t>К р</w:t>
      </w:r>
      <w:r w:rsidR="00281DF4" w:rsidRPr="00C51D5F">
        <w:rPr>
          <w:rFonts w:ascii="Times New Roman" w:hAnsi="Times New Roman" w:cs="Times New Roman"/>
          <w:b/>
          <w:sz w:val="28"/>
          <w:szCs w:val="28"/>
        </w:rPr>
        <w:t xml:space="preserve">анее </w:t>
      </w:r>
      <w:r w:rsidRPr="00C51D5F">
        <w:rPr>
          <w:rFonts w:ascii="Times New Roman" w:hAnsi="Times New Roman" w:cs="Times New Roman"/>
          <w:b/>
          <w:sz w:val="28"/>
          <w:szCs w:val="28"/>
        </w:rPr>
        <w:t>учт</w:t>
      </w:r>
      <w:r w:rsidR="000774FD">
        <w:rPr>
          <w:rFonts w:ascii="Times New Roman" w:hAnsi="Times New Roman" w:cs="Times New Roman"/>
          <w:b/>
          <w:sz w:val="28"/>
          <w:szCs w:val="28"/>
        </w:rPr>
        <w:t>ё</w:t>
      </w:r>
      <w:r w:rsidRPr="00C51D5F">
        <w:rPr>
          <w:rFonts w:ascii="Times New Roman" w:hAnsi="Times New Roman" w:cs="Times New Roman"/>
          <w:b/>
          <w:sz w:val="28"/>
          <w:szCs w:val="28"/>
        </w:rPr>
        <w:t>нным объектам недвижимости относятся объекты, права</w:t>
      </w:r>
      <w:r w:rsidR="004C0CC2" w:rsidRPr="00C51D5F">
        <w:rPr>
          <w:rFonts w:ascii="Times New Roman" w:hAnsi="Times New Roman" w:cs="Times New Roman"/>
          <w:b/>
          <w:sz w:val="28"/>
          <w:szCs w:val="28"/>
        </w:rPr>
        <w:t xml:space="preserve"> на которые</w:t>
      </w:r>
      <w:r w:rsidRPr="00C51D5F">
        <w:rPr>
          <w:rFonts w:ascii="Times New Roman" w:hAnsi="Times New Roman" w:cs="Times New Roman"/>
          <w:b/>
          <w:sz w:val="28"/>
          <w:szCs w:val="28"/>
        </w:rPr>
        <w:t xml:space="preserve"> возникли до 31.01.1998 года</w:t>
      </w:r>
      <w:r>
        <w:rPr>
          <w:rFonts w:ascii="Times New Roman" w:hAnsi="Times New Roman" w:cs="Times New Roman"/>
          <w:sz w:val="28"/>
          <w:szCs w:val="28"/>
        </w:rPr>
        <w:t xml:space="preserve"> (до даты вступления в силу Федерального закона от 21.07.1997</w:t>
      </w:r>
      <w:r w:rsidR="00012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№122-ФЗ «О государственной регистрации прав на недвижимое имущество и сделок с ним»</w:t>
      </w:r>
      <w:r w:rsidR="00012329">
        <w:rPr>
          <w:rFonts w:ascii="Times New Roman" w:hAnsi="Times New Roman" w:cs="Times New Roman"/>
          <w:sz w:val="28"/>
          <w:szCs w:val="28"/>
        </w:rPr>
        <w:t>), а также иные,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3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риравненные к ним объекты недвижимости, права на которые не зарегистрированы в </w:t>
      </w:r>
      <w:r w:rsidR="00012329">
        <w:rPr>
          <w:rFonts w:ascii="Times New Roman" w:hAnsi="Times New Roman" w:cs="Times New Roman"/>
          <w:sz w:val="28"/>
          <w:szCs w:val="28"/>
        </w:rPr>
        <w:t>ЕГРН.</w:t>
      </w:r>
    </w:p>
    <w:p w:rsidR="00201B99" w:rsidRDefault="00081137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01B99">
        <w:rPr>
          <w:rFonts w:ascii="Times New Roman" w:hAnsi="Times New Roman" w:cs="Times New Roman"/>
          <w:sz w:val="28"/>
          <w:szCs w:val="28"/>
        </w:rPr>
        <w:t xml:space="preserve">сли ваше право на объект недвижимости </w:t>
      </w:r>
      <w:r w:rsidR="003C4982">
        <w:rPr>
          <w:rFonts w:ascii="Times New Roman" w:hAnsi="Times New Roman" w:cs="Times New Roman"/>
          <w:sz w:val="28"/>
          <w:szCs w:val="28"/>
        </w:rPr>
        <w:t>возникло</w:t>
      </w:r>
      <w:r w:rsidR="001F1D3A">
        <w:rPr>
          <w:rFonts w:ascii="Times New Roman" w:hAnsi="Times New Roman" w:cs="Times New Roman"/>
          <w:sz w:val="28"/>
          <w:szCs w:val="28"/>
        </w:rPr>
        <w:t xml:space="preserve"> до 31.01.19</w:t>
      </w:r>
      <w:r w:rsidR="00012329">
        <w:rPr>
          <w:rFonts w:ascii="Times New Roman" w:hAnsi="Times New Roman" w:cs="Times New Roman"/>
          <w:sz w:val="28"/>
          <w:szCs w:val="28"/>
        </w:rPr>
        <w:t>9</w:t>
      </w:r>
      <w:r w:rsidR="001F1D3A">
        <w:rPr>
          <w:rFonts w:ascii="Times New Roman" w:hAnsi="Times New Roman" w:cs="Times New Roman"/>
          <w:sz w:val="28"/>
          <w:szCs w:val="28"/>
        </w:rPr>
        <w:t>8 года</w:t>
      </w:r>
      <w:r w:rsidR="00201B99">
        <w:rPr>
          <w:rFonts w:ascii="Times New Roman" w:hAnsi="Times New Roman" w:cs="Times New Roman"/>
          <w:sz w:val="28"/>
          <w:szCs w:val="28"/>
        </w:rPr>
        <w:t xml:space="preserve">, то в записях ЕГРН отметки </w:t>
      </w:r>
      <w:r w:rsidR="001F1D3A">
        <w:rPr>
          <w:rFonts w:ascii="Times New Roman" w:hAnsi="Times New Roman" w:cs="Times New Roman"/>
          <w:sz w:val="28"/>
          <w:szCs w:val="28"/>
        </w:rPr>
        <w:t>о его регистрации нет. Это знач</w:t>
      </w:r>
      <w:r w:rsidR="00012329">
        <w:rPr>
          <w:rFonts w:ascii="Times New Roman" w:hAnsi="Times New Roman" w:cs="Times New Roman"/>
          <w:sz w:val="28"/>
          <w:szCs w:val="28"/>
        </w:rPr>
        <w:t>ит, что при получении сведени</w:t>
      </w:r>
      <w:r w:rsidR="00201B99">
        <w:rPr>
          <w:rFonts w:ascii="Times New Roman" w:hAnsi="Times New Roman" w:cs="Times New Roman"/>
          <w:sz w:val="28"/>
          <w:szCs w:val="28"/>
        </w:rPr>
        <w:t>й об</w:t>
      </w:r>
      <w:r w:rsidR="00012329">
        <w:rPr>
          <w:rFonts w:ascii="Times New Roman" w:hAnsi="Times New Roman" w:cs="Times New Roman"/>
          <w:sz w:val="28"/>
          <w:szCs w:val="28"/>
        </w:rPr>
        <w:t xml:space="preserve"> актуальных правах или обремене</w:t>
      </w:r>
      <w:r w:rsidR="00201B99">
        <w:rPr>
          <w:rFonts w:ascii="Times New Roman" w:hAnsi="Times New Roman" w:cs="Times New Roman"/>
          <w:sz w:val="28"/>
          <w:szCs w:val="28"/>
        </w:rPr>
        <w:t xml:space="preserve">ниях на объект недвижимости выдается выписка о том, что прав или ограничений не зарегистрировано. </w:t>
      </w:r>
      <w:r w:rsidR="003C4982">
        <w:rPr>
          <w:rFonts w:ascii="Times New Roman" w:hAnsi="Times New Roman" w:cs="Times New Roman"/>
          <w:sz w:val="28"/>
          <w:szCs w:val="28"/>
        </w:rPr>
        <w:t>Отсутствие записи в ЕГРН</w:t>
      </w:r>
      <w:r w:rsidR="00201B99">
        <w:rPr>
          <w:rFonts w:ascii="Times New Roman" w:hAnsi="Times New Roman" w:cs="Times New Roman"/>
          <w:sz w:val="28"/>
          <w:szCs w:val="28"/>
        </w:rPr>
        <w:t xml:space="preserve"> снижает качество и полноту выдаваемой информации и, вместе с тем, данный факт увеличивает риск нарушения прав собственности и иных вещных прав граждан при проведении государственной регистрации сделок по объектам недвижимости.</w:t>
      </w:r>
    </w:p>
    <w:p w:rsidR="001F1D3A" w:rsidRPr="001F1D3A" w:rsidRDefault="001F1D3A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D3A">
        <w:rPr>
          <w:rFonts w:ascii="Times New Roman" w:hAnsi="Times New Roman" w:cs="Times New Roman"/>
          <w:sz w:val="28"/>
          <w:szCs w:val="28"/>
        </w:rPr>
        <w:t>Принятый закон № 518-ФЗ касается ситуаций, когда документы о правах на ранее учт</w:t>
      </w:r>
      <w:r w:rsidR="000774FD">
        <w:rPr>
          <w:rFonts w:ascii="Times New Roman" w:hAnsi="Times New Roman" w:cs="Times New Roman"/>
          <w:sz w:val="28"/>
          <w:szCs w:val="28"/>
        </w:rPr>
        <w:t>ё</w:t>
      </w:r>
      <w:r w:rsidRPr="001F1D3A">
        <w:rPr>
          <w:rFonts w:ascii="Times New Roman" w:hAnsi="Times New Roman" w:cs="Times New Roman"/>
          <w:sz w:val="28"/>
          <w:szCs w:val="28"/>
        </w:rPr>
        <w:t>нные объекты недвижимости</w:t>
      </w:r>
      <w:r w:rsidR="003C4982">
        <w:rPr>
          <w:rFonts w:ascii="Times New Roman" w:hAnsi="Times New Roman" w:cs="Times New Roman"/>
          <w:sz w:val="28"/>
          <w:szCs w:val="28"/>
        </w:rPr>
        <w:t>:</w:t>
      </w:r>
      <w:r w:rsidRPr="001F1D3A">
        <w:rPr>
          <w:rFonts w:ascii="Times New Roman" w:hAnsi="Times New Roman" w:cs="Times New Roman"/>
          <w:sz w:val="28"/>
          <w:szCs w:val="28"/>
        </w:rPr>
        <w:t xml:space="preserve"> </w:t>
      </w:r>
      <w:r w:rsidR="003C4982">
        <w:rPr>
          <w:rFonts w:ascii="Times New Roman" w:hAnsi="Times New Roman" w:cs="Times New Roman"/>
          <w:sz w:val="28"/>
          <w:szCs w:val="28"/>
        </w:rPr>
        <w:t>земельные участки, предназначенные</w:t>
      </w:r>
      <w:r w:rsidR="003C4982" w:rsidRPr="003C4982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жилищного строительства, а также находящихся на таких земельных участках объект</w:t>
      </w:r>
      <w:r w:rsidR="003C4982">
        <w:rPr>
          <w:rFonts w:ascii="Times New Roman" w:hAnsi="Times New Roman" w:cs="Times New Roman"/>
          <w:sz w:val="28"/>
          <w:szCs w:val="28"/>
        </w:rPr>
        <w:t>ы</w:t>
      </w:r>
      <w:r w:rsidR="003C4982" w:rsidRPr="003C4982">
        <w:rPr>
          <w:rFonts w:ascii="Times New Roman" w:hAnsi="Times New Roman" w:cs="Times New Roman"/>
          <w:sz w:val="28"/>
          <w:szCs w:val="28"/>
        </w:rPr>
        <w:t xml:space="preserve"> ка</w:t>
      </w:r>
      <w:r w:rsidR="003C4982">
        <w:rPr>
          <w:rFonts w:ascii="Times New Roman" w:hAnsi="Times New Roman" w:cs="Times New Roman"/>
          <w:sz w:val="28"/>
          <w:szCs w:val="28"/>
        </w:rPr>
        <w:t>питального строительства, здания, сооружения</w:t>
      </w:r>
      <w:r w:rsidR="003C4982" w:rsidRPr="003C4982">
        <w:rPr>
          <w:rFonts w:ascii="Times New Roman" w:hAnsi="Times New Roman" w:cs="Times New Roman"/>
          <w:sz w:val="28"/>
          <w:szCs w:val="28"/>
        </w:rPr>
        <w:t>, объект</w:t>
      </w:r>
      <w:r w:rsidR="003C4982">
        <w:rPr>
          <w:rFonts w:ascii="Times New Roman" w:hAnsi="Times New Roman" w:cs="Times New Roman"/>
          <w:sz w:val="28"/>
          <w:szCs w:val="28"/>
        </w:rPr>
        <w:t>ы</w:t>
      </w:r>
      <w:r w:rsidR="003C4982" w:rsidRPr="003C4982">
        <w:rPr>
          <w:rFonts w:ascii="Times New Roman" w:hAnsi="Times New Roman" w:cs="Times New Roman"/>
          <w:sz w:val="28"/>
          <w:szCs w:val="28"/>
        </w:rPr>
        <w:t xml:space="preserve"> нез</w:t>
      </w:r>
      <w:r w:rsidR="003C4982">
        <w:rPr>
          <w:rFonts w:ascii="Times New Roman" w:hAnsi="Times New Roman" w:cs="Times New Roman"/>
          <w:sz w:val="28"/>
          <w:szCs w:val="28"/>
        </w:rPr>
        <w:t xml:space="preserve">авершенного строительства, жилые и нежилые помещения в многоквартирных домах </w:t>
      </w:r>
      <w:r w:rsidRPr="001F1D3A">
        <w:rPr>
          <w:rFonts w:ascii="Times New Roman" w:hAnsi="Times New Roman" w:cs="Times New Roman"/>
          <w:sz w:val="28"/>
          <w:szCs w:val="28"/>
        </w:rPr>
        <w:t>не позволяют определить их правообладателя, например, в государственных актах о праве постоянного пользования на землю, в свидетельстве о праве на землю</w:t>
      </w:r>
      <w:r w:rsidR="003C4982">
        <w:rPr>
          <w:rFonts w:ascii="Times New Roman" w:hAnsi="Times New Roman" w:cs="Times New Roman"/>
          <w:sz w:val="28"/>
          <w:szCs w:val="28"/>
        </w:rPr>
        <w:t xml:space="preserve">, в договорах приватизации жилых помещений, в регистрационных удостоверениях </w:t>
      </w:r>
      <w:r w:rsidRPr="001F1D3A">
        <w:rPr>
          <w:rFonts w:ascii="Times New Roman" w:hAnsi="Times New Roman" w:cs="Times New Roman"/>
          <w:sz w:val="28"/>
          <w:szCs w:val="28"/>
        </w:rPr>
        <w:t>указаны только фамили</w:t>
      </w:r>
      <w:r w:rsidR="000774FD">
        <w:rPr>
          <w:rFonts w:ascii="Times New Roman" w:hAnsi="Times New Roman" w:cs="Times New Roman"/>
          <w:sz w:val="28"/>
          <w:szCs w:val="28"/>
        </w:rPr>
        <w:t>я</w:t>
      </w:r>
      <w:r w:rsidRPr="001F1D3A">
        <w:rPr>
          <w:rFonts w:ascii="Times New Roman" w:hAnsi="Times New Roman" w:cs="Times New Roman"/>
          <w:sz w:val="28"/>
          <w:szCs w:val="28"/>
        </w:rPr>
        <w:t>, имя и отчество правообладателя, но нет иных идентифицирующих сведений (в том числе реквизитов докумен</w:t>
      </w:r>
      <w:r w:rsidR="00012329">
        <w:rPr>
          <w:rFonts w:ascii="Times New Roman" w:hAnsi="Times New Roman" w:cs="Times New Roman"/>
          <w:sz w:val="28"/>
          <w:szCs w:val="28"/>
        </w:rPr>
        <w:t>та, удостоверяющего личность).</w:t>
      </w:r>
    </w:p>
    <w:p w:rsidR="003C4982" w:rsidRDefault="003C4982" w:rsidP="003C4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C2"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982">
        <w:rPr>
          <w:rFonts w:ascii="Times New Roman" w:hAnsi="Times New Roman" w:cs="Times New Roman"/>
          <w:b/>
          <w:sz w:val="28"/>
          <w:szCs w:val="28"/>
        </w:rPr>
        <w:t xml:space="preserve">просим всех правообладателей ранее учтенных объектов недвижимости либо иных лиц, чьи интересы могут быть затронуты (право собственности, на которые не зарегистрированы), ознакомиться с перечнем ранее учтенных объектов недвижимости размещенным на официальном сайте МО «Всеволожский </w:t>
      </w:r>
      <w:r w:rsidRPr="003C49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муниципальный район» Ленинградской области </w:t>
      </w:r>
      <w:hyperlink r:id="rId5" w:history="1">
        <w:r w:rsidRPr="002D623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https://www.vsevreg.ru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Pr="003C4982">
        <w:rPr>
          <w:rFonts w:ascii="Times New Roman" w:hAnsi="Times New Roman" w:cs="Times New Roman"/>
          <w:b/>
          <w:sz w:val="28"/>
          <w:szCs w:val="28"/>
        </w:rPr>
        <w:t xml:space="preserve">в случае если </w:t>
      </w:r>
      <w:r w:rsidR="000774FD">
        <w:rPr>
          <w:rFonts w:ascii="Times New Roman" w:hAnsi="Times New Roman" w:cs="Times New Roman"/>
          <w:b/>
          <w:sz w:val="28"/>
          <w:szCs w:val="28"/>
        </w:rPr>
        <w:t>в</w:t>
      </w:r>
      <w:r w:rsidRPr="003C4982">
        <w:rPr>
          <w:rFonts w:ascii="Times New Roman" w:hAnsi="Times New Roman" w:cs="Times New Roman"/>
          <w:b/>
          <w:sz w:val="28"/>
          <w:szCs w:val="28"/>
        </w:rPr>
        <w:t>ы являетесь заинтересованным лицом или правообладателем раннее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учтенных объектов недвижимости</w:t>
      </w:r>
      <w:r w:rsidR="000774F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просим </w:t>
      </w:r>
      <w:r w:rsidR="001F17AA" w:rsidRPr="00BF0E60">
        <w:rPr>
          <w:rFonts w:ascii="Times New Roman" w:hAnsi="Times New Roman" w:cs="Times New Roman"/>
          <w:b/>
          <w:sz w:val="28"/>
          <w:szCs w:val="28"/>
        </w:rPr>
        <w:t>обратиться в Администрацию</w:t>
      </w:r>
      <w:r w:rsidR="008F4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586" w:rsidRPr="008F4586">
        <w:rPr>
          <w:rFonts w:ascii="Times New Roman" w:hAnsi="Times New Roman" w:cs="Times New Roman"/>
          <w:b/>
          <w:sz w:val="28"/>
          <w:szCs w:val="28"/>
        </w:rPr>
        <w:t>(г.</w:t>
      </w:r>
      <w:r w:rsidR="00077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586" w:rsidRPr="008F4586">
        <w:rPr>
          <w:rFonts w:ascii="Times New Roman" w:hAnsi="Times New Roman" w:cs="Times New Roman"/>
          <w:b/>
          <w:sz w:val="28"/>
          <w:szCs w:val="28"/>
        </w:rPr>
        <w:t>Всеволожск, ул.</w:t>
      </w:r>
      <w:r w:rsidR="00077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586" w:rsidRPr="008F4586">
        <w:rPr>
          <w:rFonts w:ascii="Times New Roman" w:hAnsi="Times New Roman" w:cs="Times New Roman"/>
          <w:b/>
          <w:sz w:val="28"/>
          <w:szCs w:val="28"/>
        </w:rPr>
        <w:t>Павловская, д.</w:t>
      </w:r>
      <w:r w:rsidR="00077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586" w:rsidRPr="008F4586">
        <w:rPr>
          <w:rFonts w:ascii="Times New Roman" w:hAnsi="Times New Roman" w:cs="Times New Roman"/>
          <w:b/>
          <w:sz w:val="28"/>
          <w:szCs w:val="28"/>
        </w:rPr>
        <w:t xml:space="preserve">59, </w:t>
      </w:r>
      <w:proofErr w:type="spellStart"/>
      <w:r w:rsidR="008F4586" w:rsidRPr="008F4586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8F4586" w:rsidRPr="008F4586">
        <w:rPr>
          <w:rFonts w:ascii="Times New Roman" w:hAnsi="Times New Roman" w:cs="Times New Roman"/>
          <w:b/>
          <w:sz w:val="28"/>
          <w:szCs w:val="28"/>
        </w:rPr>
        <w:t>.</w:t>
      </w:r>
      <w:r w:rsidR="00077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586" w:rsidRPr="008F4586">
        <w:rPr>
          <w:rFonts w:ascii="Times New Roman" w:hAnsi="Times New Roman" w:cs="Times New Roman"/>
          <w:b/>
          <w:sz w:val="28"/>
          <w:szCs w:val="28"/>
        </w:rPr>
        <w:t>2</w:t>
      </w:r>
      <w:r w:rsidR="00EC0771">
        <w:rPr>
          <w:rFonts w:ascii="Times New Roman" w:hAnsi="Times New Roman" w:cs="Times New Roman"/>
          <w:b/>
          <w:sz w:val="28"/>
          <w:szCs w:val="28"/>
        </w:rPr>
        <w:t>,</w:t>
      </w:r>
      <w:r w:rsidR="008F4586" w:rsidRPr="008F4586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0774FD">
        <w:rPr>
          <w:rFonts w:ascii="Times New Roman" w:hAnsi="Times New Roman" w:cs="Times New Roman"/>
          <w:b/>
          <w:sz w:val="28"/>
          <w:szCs w:val="28"/>
        </w:rPr>
        <w:t>ё</w:t>
      </w:r>
      <w:r w:rsidR="008F4586" w:rsidRPr="008F4586">
        <w:rPr>
          <w:rFonts w:ascii="Times New Roman" w:hAnsi="Times New Roman" w:cs="Times New Roman"/>
          <w:b/>
          <w:sz w:val="28"/>
          <w:szCs w:val="28"/>
        </w:rPr>
        <w:t xml:space="preserve">мные дни: вторник, четверг </w:t>
      </w:r>
      <w:r w:rsidR="000774F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F4586" w:rsidRPr="008F4586">
        <w:rPr>
          <w:rFonts w:ascii="Times New Roman" w:hAnsi="Times New Roman" w:cs="Times New Roman"/>
          <w:b/>
          <w:sz w:val="28"/>
          <w:szCs w:val="28"/>
        </w:rPr>
        <w:t xml:space="preserve">с 10:00 до 13:00, с 14:00 до 17:00, тел.: 8 (81370) 31-621) </w:t>
      </w:r>
      <w:r w:rsidR="00BF0E6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F17AA" w:rsidRPr="00BF0E60">
        <w:rPr>
          <w:rFonts w:ascii="Times New Roman" w:hAnsi="Times New Roman" w:cs="Times New Roman"/>
          <w:b/>
          <w:sz w:val="28"/>
          <w:szCs w:val="28"/>
        </w:rPr>
        <w:t>д</w:t>
      </w:r>
      <w:r w:rsidR="00B8718D">
        <w:rPr>
          <w:rFonts w:ascii="Times New Roman" w:hAnsi="Times New Roman" w:cs="Times New Roman"/>
          <w:b/>
          <w:sz w:val="28"/>
          <w:szCs w:val="28"/>
        </w:rPr>
        <w:t>окумент</w:t>
      </w:r>
      <w:r w:rsidR="00A3587E">
        <w:rPr>
          <w:rFonts w:ascii="Times New Roman" w:hAnsi="Times New Roman" w:cs="Times New Roman"/>
          <w:b/>
          <w:sz w:val="28"/>
          <w:szCs w:val="28"/>
        </w:rPr>
        <w:t>ом</w:t>
      </w:r>
      <w:r w:rsidR="00B8718D">
        <w:rPr>
          <w:rFonts w:ascii="Times New Roman" w:hAnsi="Times New Roman" w:cs="Times New Roman"/>
          <w:b/>
          <w:sz w:val="28"/>
          <w:szCs w:val="28"/>
        </w:rPr>
        <w:t>, удостоверяющим</w:t>
      </w:r>
      <w:r w:rsidR="001F17AA" w:rsidRPr="00BF0E60">
        <w:rPr>
          <w:rFonts w:ascii="Times New Roman" w:hAnsi="Times New Roman" w:cs="Times New Roman"/>
          <w:b/>
          <w:sz w:val="28"/>
          <w:szCs w:val="28"/>
        </w:rPr>
        <w:t xml:space="preserve"> личность, правоустанавливающими документ</w:t>
      </w:r>
      <w:r w:rsidR="00BF0E60" w:rsidRPr="00BF0E60">
        <w:rPr>
          <w:rFonts w:ascii="Times New Roman" w:hAnsi="Times New Roman" w:cs="Times New Roman"/>
          <w:b/>
          <w:sz w:val="28"/>
          <w:szCs w:val="28"/>
        </w:rPr>
        <w:t>ами</w:t>
      </w:r>
      <w:r w:rsidR="008F45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774FD">
        <w:rPr>
          <w:rFonts w:ascii="Times New Roman" w:hAnsi="Times New Roman" w:cs="Times New Roman"/>
          <w:b/>
          <w:sz w:val="28"/>
          <w:szCs w:val="28"/>
        </w:rPr>
        <w:t>о</w:t>
      </w:r>
      <w:r w:rsidR="008F4586" w:rsidRPr="008F4586">
        <w:rPr>
          <w:rFonts w:ascii="Times New Roman" w:hAnsi="Times New Roman" w:cs="Times New Roman"/>
          <w:b/>
          <w:sz w:val="28"/>
          <w:szCs w:val="28"/>
        </w:rPr>
        <w:t>бъект</w:t>
      </w:r>
      <w:r w:rsidR="00BF0E60" w:rsidRPr="00BF0E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C4982">
        <w:rPr>
          <w:rFonts w:ascii="Times New Roman" w:hAnsi="Times New Roman" w:cs="Times New Roman"/>
          <w:sz w:val="28"/>
          <w:szCs w:val="28"/>
        </w:rPr>
        <w:t xml:space="preserve">в целях внесения сведений об </w:t>
      </w:r>
      <w:r w:rsidR="000774FD">
        <w:rPr>
          <w:rFonts w:ascii="Times New Roman" w:hAnsi="Times New Roman" w:cs="Times New Roman"/>
          <w:sz w:val="28"/>
          <w:szCs w:val="28"/>
        </w:rPr>
        <w:t>о</w:t>
      </w:r>
      <w:r w:rsidRPr="003C4982">
        <w:rPr>
          <w:rFonts w:ascii="Times New Roman" w:hAnsi="Times New Roman" w:cs="Times New Roman"/>
          <w:sz w:val="28"/>
          <w:szCs w:val="28"/>
        </w:rPr>
        <w:t>бъектах в ЕГРН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D3A" w:rsidRDefault="00281DF4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F4">
        <w:rPr>
          <w:rFonts w:ascii="Times New Roman" w:hAnsi="Times New Roman" w:cs="Times New Roman"/>
          <w:sz w:val="28"/>
          <w:szCs w:val="28"/>
        </w:rPr>
        <w:t>На основе полученных данных орган местного самоуправления готовит проект решения о выявлении правообладателя, размещает его</w:t>
      </w:r>
      <w:r w:rsidR="001F1D3A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AC2C98">
        <w:rPr>
          <w:rFonts w:ascii="Times New Roman" w:hAnsi="Times New Roman" w:cs="Times New Roman"/>
          <w:sz w:val="28"/>
          <w:szCs w:val="28"/>
        </w:rPr>
        <w:t>интернет-</w:t>
      </w:r>
      <w:r w:rsidR="001F1D3A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281DF4">
        <w:rPr>
          <w:rFonts w:ascii="Times New Roman" w:hAnsi="Times New Roman" w:cs="Times New Roman"/>
          <w:sz w:val="28"/>
          <w:szCs w:val="28"/>
        </w:rPr>
        <w:t>и направляет копию проекта решения лицу, выявленному в качестве правообладателя.</w:t>
      </w:r>
      <w:r w:rsidR="001F1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329" w:rsidRDefault="00012329" w:rsidP="0001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9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или иное заинтересованное лицо вправе представить в Администрацию возражения относительно сведений, содержащихся в проекте решения о выявлении правообладателя ранее учтенного объекта недвижимости.</w:t>
      </w:r>
    </w:p>
    <w:p w:rsidR="00D56DAB" w:rsidRPr="00D56DAB" w:rsidRDefault="00281DF4" w:rsidP="00077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F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81137">
        <w:rPr>
          <w:rFonts w:ascii="Times New Roman" w:hAnsi="Times New Roman" w:cs="Times New Roman"/>
          <w:sz w:val="28"/>
          <w:szCs w:val="28"/>
        </w:rPr>
        <w:t>в течени</w:t>
      </w:r>
      <w:r w:rsidR="000774FD">
        <w:rPr>
          <w:rFonts w:ascii="Times New Roman" w:hAnsi="Times New Roman" w:cs="Times New Roman"/>
          <w:sz w:val="28"/>
          <w:szCs w:val="28"/>
        </w:rPr>
        <w:t>е</w:t>
      </w:r>
      <w:r w:rsidR="00081137">
        <w:rPr>
          <w:rFonts w:ascii="Times New Roman" w:hAnsi="Times New Roman" w:cs="Times New Roman"/>
          <w:sz w:val="28"/>
          <w:szCs w:val="28"/>
        </w:rPr>
        <w:t xml:space="preserve"> 45 дней </w:t>
      </w:r>
      <w:r w:rsidRPr="00281DF4">
        <w:rPr>
          <w:rFonts w:ascii="Times New Roman" w:hAnsi="Times New Roman" w:cs="Times New Roman"/>
          <w:sz w:val="28"/>
          <w:szCs w:val="28"/>
        </w:rPr>
        <w:t>не представлены воз</w:t>
      </w:r>
      <w:r w:rsidR="001F1D3A">
        <w:rPr>
          <w:rFonts w:ascii="Times New Roman" w:hAnsi="Times New Roman" w:cs="Times New Roman"/>
          <w:sz w:val="28"/>
          <w:szCs w:val="28"/>
        </w:rPr>
        <w:t xml:space="preserve">ражения относительно сведений о </w:t>
      </w:r>
      <w:r w:rsidRPr="00281DF4">
        <w:rPr>
          <w:rFonts w:ascii="Times New Roman" w:hAnsi="Times New Roman" w:cs="Times New Roman"/>
          <w:sz w:val="28"/>
          <w:szCs w:val="28"/>
        </w:rPr>
        <w:t>правообладателе ранее учтенного объек</w:t>
      </w:r>
      <w:r w:rsidR="001F1D3A">
        <w:rPr>
          <w:rFonts w:ascii="Times New Roman" w:hAnsi="Times New Roman" w:cs="Times New Roman"/>
          <w:sz w:val="28"/>
          <w:szCs w:val="28"/>
        </w:rPr>
        <w:t xml:space="preserve">та недвижимости, орган местного </w:t>
      </w:r>
      <w:r w:rsidRPr="00281DF4">
        <w:rPr>
          <w:rFonts w:ascii="Times New Roman" w:hAnsi="Times New Roman" w:cs="Times New Roman"/>
          <w:sz w:val="28"/>
          <w:szCs w:val="28"/>
        </w:rPr>
        <w:t xml:space="preserve">самоуправления принимает решение о </w:t>
      </w:r>
      <w:r w:rsidR="00012329">
        <w:rPr>
          <w:rFonts w:ascii="Times New Roman" w:hAnsi="Times New Roman" w:cs="Times New Roman"/>
          <w:sz w:val="28"/>
          <w:szCs w:val="28"/>
        </w:rPr>
        <w:t xml:space="preserve">выявлении правообладателя ранее </w:t>
      </w:r>
      <w:r w:rsidRPr="00281DF4">
        <w:rPr>
          <w:rFonts w:ascii="Times New Roman" w:hAnsi="Times New Roman" w:cs="Times New Roman"/>
          <w:sz w:val="28"/>
          <w:szCs w:val="28"/>
        </w:rPr>
        <w:t>учтенного объекта и направляет в орган регистрации прав заявление о внесении сведений в Е</w:t>
      </w:r>
      <w:bookmarkStart w:id="0" w:name="_GoBack"/>
      <w:bookmarkEnd w:id="0"/>
      <w:r w:rsidRPr="00281DF4">
        <w:rPr>
          <w:rFonts w:ascii="Times New Roman" w:hAnsi="Times New Roman" w:cs="Times New Roman"/>
          <w:sz w:val="28"/>
          <w:szCs w:val="28"/>
        </w:rPr>
        <w:t>ГРН.</w:t>
      </w:r>
    </w:p>
    <w:sectPr w:rsidR="00D56DAB" w:rsidRPr="00D5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7020D"/>
    <w:multiLevelType w:val="hybridMultilevel"/>
    <w:tmpl w:val="A2263756"/>
    <w:lvl w:ilvl="0" w:tplc="E1063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42DBD"/>
    <w:multiLevelType w:val="hybridMultilevel"/>
    <w:tmpl w:val="12DCC9FC"/>
    <w:lvl w:ilvl="0" w:tplc="35AEAA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F4"/>
    <w:rsid w:val="00012329"/>
    <w:rsid w:val="000774FD"/>
    <w:rsid w:val="00081137"/>
    <w:rsid w:val="001F17AA"/>
    <w:rsid w:val="001F1D3A"/>
    <w:rsid w:val="00201B99"/>
    <w:rsid w:val="00281DF4"/>
    <w:rsid w:val="00320B16"/>
    <w:rsid w:val="003C4982"/>
    <w:rsid w:val="004340BC"/>
    <w:rsid w:val="004C0CC2"/>
    <w:rsid w:val="00671C7F"/>
    <w:rsid w:val="007305DC"/>
    <w:rsid w:val="00733C83"/>
    <w:rsid w:val="007B305E"/>
    <w:rsid w:val="008F4586"/>
    <w:rsid w:val="00944B42"/>
    <w:rsid w:val="009A6435"/>
    <w:rsid w:val="00A11CC2"/>
    <w:rsid w:val="00A3587E"/>
    <w:rsid w:val="00AC2C98"/>
    <w:rsid w:val="00AF29FF"/>
    <w:rsid w:val="00B8718D"/>
    <w:rsid w:val="00BF0E60"/>
    <w:rsid w:val="00C51D5F"/>
    <w:rsid w:val="00C63E27"/>
    <w:rsid w:val="00D56DAB"/>
    <w:rsid w:val="00D82029"/>
    <w:rsid w:val="00E2321D"/>
    <w:rsid w:val="00E94DA8"/>
    <w:rsid w:val="00EC0771"/>
    <w:rsid w:val="00F401E2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1EB6"/>
  <w15:chartTrackingRefBased/>
  <w15:docId w15:val="{FEC5A543-2CAA-4BAE-804C-BC0FD389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1DF4"/>
    <w:rPr>
      <w:color w:val="0066CC"/>
      <w:u w:val="single"/>
    </w:rPr>
  </w:style>
  <w:style w:type="character" w:customStyle="1" w:styleId="2">
    <w:name w:val="Основной текст (2)_"/>
    <w:basedOn w:val="a0"/>
    <w:rsid w:val="00281DF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281DF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C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C9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se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Аралова</dc:creator>
  <cp:keywords/>
  <dc:description/>
  <cp:lastModifiedBy>Microsoft Office User</cp:lastModifiedBy>
  <cp:revision>2</cp:revision>
  <cp:lastPrinted>2022-08-03T13:28:00Z</cp:lastPrinted>
  <dcterms:created xsi:type="dcterms:W3CDTF">2022-09-29T07:07:00Z</dcterms:created>
  <dcterms:modified xsi:type="dcterms:W3CDTF">2022-09-29T07:07:00Z</dcterms:modified>
</cp:coreProperties>
</file>